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03AD5E" w14:textId="77777777" w:rsidR="00B106D5" w:rsidRDefault="00B106D5" w:rsidP="00622A97">
      <w:pPr>
        <w:pStyle w:val="Tytu"/>
        <w:spacing w:after="120" w:line="276" w:lineRule="auto"/>
        <w:rPr>
          <w:rFonts w:ascii="Arial" w:hAnsi="Arial" w:cs="Arial"/>
          <w:sz w:val="21"/>
          <w:szCs w:val="21"/>
          <w:lang w:val="pl-PL"/>
        </w:rPr>
      </w:pPr>
    </w:p>
    <w:p w14:paraId="32B21E2A" w14:textId="006B936F" w:rsidR="00622A97" w:rsidRPr="002F7041" w:rsidRDefault="00622A97" w:rsidP="00622A97">
      <w:pPr>
        <w:pStyle w:val="Tytu"/>
        <w:spacing w:after="120" w:line="276" w:lineRule="auto"/>
        <w:rPr>
          <w:rFonts w:ascii="Arial" w:hAnsi="Arial" w:cs="Arial"/>
          <w:sz w:val="21"/>
          <w:szCs w:val="21"/>
          <w:lang w:val="pl-PL"/>
        </w:rPr>
      </w:pPr>
      <w:r w:rsidRPr="002F7041">
        <w:rPr>
          <w:rFonts w:ascii="Arial" w:hAnsi="Arial" w:cs="Arial"/>
          <w:sz w:val="21"/>
          <w:szCs w:val="21"/>
          <w:lang w:val="pl-PL"/>
        </w:rPr>
        <w:t xml:space="preserve">Załącznik nr 6 do Umowy Ramowej – Wniosek o zawarcie Umowy Ramowej </w:t>
      </w:r>
    </w:p>
    <w:p w14:paraId="763C0B05" w14:textId="77777777" w:rsidR="00622A97" w:rsidRPr="002F7041" w:rsidRDefault="00622A97" w:rsidP="00622A97">
      <w:pPr>
        <w:widowControl w:val="0"/>
        <w:autoSpaceDE w:val="0"/>
        <w:autoSpaceDN w:val="0"/>
        <w:adjustRightInd w:val="0"/>
        <w:spacing w:after="120"/>
        <w:ind w:right="-1"/>
        <w:rPr>
          <w:rFonts w:ascii="Arial" w:hAnsi="Arial" w:cs="Arial"/>
          <w:sz w:val="21"/>
          <w:szCs w:val="21"/>
        </w:rPr>
      </w:pPr>
      <w:r w:rsidRPr="002F7041">
        <w:rPr>
          <w:rFonts w:ascii="Arial" w:hAnsi="Arial" w:cs="Arial"/>
          <w:sz w:val="21"/>
          <w:szCs w:val="21"/>
        </w:rPr>
        <w:t>Data .........................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043"/>
        <w:gridCol w:w="3526"/>
        <w:gridCol w:w="3490"/>
      </w:tblGrid>
      <w:tr w:rsidR="00622A97" w:rsidRPr="002F7041" w14:paraId="7F18DF7F" w14:textId="77777777" w:rsidTr="00AE36F6">
        <w:tc>
          <w:tcPr>
            <w:tcW w:w="2043" w:type="dxa"/>
          </w:tcPr>
          <w:p w14:paraId="787FAFE1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526" w:type="dxa"/>
          </w:tcPr>
          <w:p w14:paraId="558B4EB0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Dane Operatora Infrastruktury (OI)</w:t>
            </w:r>
          </w:p>
        </w:tc>
        <w:tc>
          <w:tcPr>
            <w:tcW w:w="3490" w:type="dxa"/>
          </w:tcPr>
          <w:p w14:paraId="5C568AD4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Dane wnioskodawcy Operatora Sieci Dostępowej (OSD)</w:t>
            </w:r>
          </w:p>
        </w:tc>
      </w:tr>
      <w:tr w:rsidR="00622A97" w:rsidRPr="002F7041" w14:paraId="6F433E2B" w14:textId="77777777" w:rsidTr="00AE36F6">
        <w:tc>
          <w:tcPr>
            <w:tcW w:w="2043" w:type="dxa"/>
          </w:tcPr>
          <w:p w14:paraId="78430E55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Nazwa firmy:</w:t>
            </w:r>
          </w:p>
        </w:tc>
        <w:tc>
          <w:tcPr>
            <w:tcW w:w="3526" w:type="dxa"/>
          </w:tcPr>
          <w:p w14:paraId="3F89D52E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Województwo Śląskie – Urząd Marszałkowski Województwa Śląskiego</w:t>
            </w:r>
          </w:p>
        </w:tc>
        <w:tc>
          <w:tcPr>
            <w:tcW w:w="3490" w:type="dxa"/>
          </w:tcPr>
          <w:p w14:paraId="25C41AC2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622A97" w:rsidRPr="002F7041" w14:paraId="376C6BA1" w14:textId="77777777" w:rsidTr="00AE36F6">
        <w:tc>
          <w:tcPr>
            <w:tcW w:w="2043" w:type="dxa"/>
          </w:tcPr>
          <w:p w14:paraId="01B4F295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Adres siedziby:</w:t>
            </w:r>
          </w:p>
          <w:p w14:paraId="15CAF474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526" w:type="dxa"/>
          </w:tcPr>
          <w:p w14:paraId="2610D412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Ul. Ligonia 46, 40-037 Katowice</w:t>
            </w:r>
          </w:p>
        </w:tc>
        <w:tc>
          <w:tcPr>
            <w:tcW w:w="3490" w:type="dxa"/>
          </w:tcPr>
          <w:p w14:paraId="6EA47D6B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622A97" w:rsidRPr="002F7041" w14:paraId="5EE70BAD" w14:textId="77777777" w:rsidTr="00AE36F6">
        <w:tc>
          <w:tcPr>
            <w:tcW w:w="2043" w:type="dxa"/>
          </w:tcPr>
          <w:p w14:paraId="5569DFC5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NIP:</w:t>
            </w:r>
          </w:p>
        </w:tc>
        <w:tc>
          <w:tcPr>
            <w:tcW w:w="3526" w:type="dxa"/>
          </w:tcPr>
          <w:p w14:paraId="59BA7210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9542770064</w:t>
            </w:r>
          </w:p>
        </w:tc>
        <w:tc>
          <w:tcPr>
            <w:tcW w:w="3490" w:type="dxa"/>
          </w:tcPr>
          <w:p w14:paraId="60B6C66C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622A97" w:rsidRPr="002F7041" w14:paraId="5AF404AF" w14:textId="77777777" w:rsidTr="00AE36F6">
        <w:tc>
          <w:tcPr>
            <w:tcW w:w="2043" w:type="dxa"/>
          </w:tcPr>
          <w:p w14:paraId="60B7E202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Regon:</w:t>
            </w:r>
          </w:p>
        </w:tc>
        <w:tc>
          <w:tcPr>
            <w:tcW w:w="3526" w:type="dxa"/>
          </w:tcPr>
          <w:p w14:paraId="096651BA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276254650</w:t>
            </w:r>
          </w:p>
        </w:tc>
        <w:tc>
          <w:tcPr>
            <w:tcW w:w="3490" w:type="dxa"/>
          </w:tcPr>
          <w:p w14:paraId="355A0EBC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622A97" w:rsidRPr="002F7041" w14:paraId="5C2A09C6" w14:textId="77777777" w:rsidTr="00AE36F6">
        <w:tc>
          <w:tcPr>
            <w:tcW w:w="2043" w:type="dxa"/>
          </w:tcPr>
          <w:p w14:paraId="5E6484DD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KRS:</w:t>
            </w:r>
          </w:p>
        </w:tc>
        <w:tc>
          <w:tcPr>
            <w:tcW w:w="3526" w:type="dxa"/>
          </w:tcPr>
          <w:p w14:paraId="514A0393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---</w:t>
            </w:r>
          </w:p>
        </w:tc>
        <w:tc>
          <w:tcPr>
            <w:tcW w:w="3490" w:type="dxa"/>
          </w:tcPr>
          <w:p w14:paraId="1F7810D2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622A97" w:rsidRPr="002F7041" w14:paraId="54E407B7" w14:textId="77777777" w:rsidTr="00AE36F6">
        <w:tc>
          <w:tcPr>
            <w:tcW w:w="2043" w:type="dxa"/>
          </w:tcPr>
          <w:p w14:paraId="53C5E7B1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Tel.</w:t>
            </w:r>
          </w:p>
        </w:tc>
        <w:tc>
          <w:tcPr>
            <w:tcW w:w="3526" w:type="dxa"/>
          </w:tcPr>
          <w:p w14:paraId="6A564751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32 774 06 68</w:t>
            </w:r>
          </w:p>
        </w:tc>
        <w:tc>
          <w:tcPr>
            <w:tcW w:w="3490" w:type="dxa"/>
          </w:tcPr>
          <w:p w14:paraId="0AFADC59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622A97" w:rsidRPr="002F7041" w14:paraId="74192DB1" w14:textId="77777777" w:rsidTr="00AE36F6">
        <w:tc>
          <w:tcPr>
            <w:tcW w:w="2043" w:type="dxa"/>
          </w:tcPr>
          <w:p w14:paraId="1615006F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e-mail:</w:t>
            </w:r>
          </w:p>
        </w:tc>
        <w:tc>
          <w:tcPr>
            <w:tcW w:w="3526" w:type="dxa"/>
          </w:tcPr>
          <w:p w14:paraId="3EBE5E1E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kancelaria@slaskie.pl</w:t>
            </w:r>
          </w:p>
        </w:tc>
        <w:tc>
          <w:tcPr>
            <w:tcW w:w="3490" w:type="dxa"/>
          </w:tcPr>
          <w:p w14:paraId="282D7CCB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622A97" w:rsidRPr="002F7041" w14:paraId="069FC4F8" w14:textId="77777777" w:rsidTr="00AE36F6">
        <w:tc>
          <w:tcPr>
            <w:tcW w:w="2043" w:type="dxa"/>
          </w:tcPr>
          <w:p w14:paraId="04FAD71D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Załączniki do wniosku</w:t>
            </w:r>
          </w:p>
        </w:tc>
        <w:tc>
          <w:tcPr>
            <w:tcW w:w="7016" w:type="dxa"/>
            <w:gridSpan w:val="2"/>
          </w:tcPr>
          <w:p w14:paraId="261B3819" w14:textId="77777777" w:rsidR="00622A97" w:rsidRPr="002F7041" w:rsidRDefault="00622A97" w:rsidP="00AE36F6">
            <w:pPr>
              <w:pStyle w:val="Bezodstpw"/>
              <w:numPr>
                <w:ilvl w:val="0"/>
                <w:numId w:val="2"/>
              </w:numPr>
              <w:spacing w:before="0" w:after="120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 xml:space="preserve">Kopia wpisu do Rejestru Przedsiębiorców Telekomunikacyjnych </w:t>
            </w:r>
          </w:p>
          <w:p w14:paraId="7D43D246" w14:textId="77777777" w:rsidR="00622A97" w:rsidRPr="002F7041" w:rsidRDefault="00622A97" w:rsidP="00AE36F6">
            <w:pPr>
              <w:pStyle w:val="Bezodstpw"/>
              <w:numPr>
                <w:ilvl w:val="0"/>
                <w:numId w:val="2"/>
              </w:numPr>
              <w:spacing w:before="0" w:after="120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Kopia odpisu z KRS / CEIDG (wg stanu na dzień składania zamówienia)</w:t>
            </w:r>
          </w:p>
          <w:p w14:paraId="2DE6B44D" w14:textId="77777777" w:rsidR="00622A97" w:rsidRPr="002F7041" w:rsidRDefault="00622A97" w:rsidP="00AE36F6">
            <w:pPr>
              <w:pStyle w:val="Bezodstpw"/>
              <w:numPr>
                <w:ilvl w:val="0"/>
                <w:numId w:val="2"/>
              </w:numPr>
              <w:spacing w:before="0" w:after="120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Pełnomocnictwo do reprezentowania OSD w przypadku, gdy wniosek składa osoba nie figurująca w KRS (oryginał lub kopia poświadczona za zgodność z oryginałem)</w:t>
            </w:r>
          </w:p>
        </w:tc>
      </w:tr>
      <w:tr w:rsidR="00622A97" w:rsidRPr="002F7041" w14:paraId="45894757" w14:textId="77777777" w:rsidTr="00AE36F6">
        <w:tc>
          <w:tcPr>
            <w:tcW w:w="9059" w:type="dxa"/>
            <w:gridSpan w:val="3"/>
          </w:tcPr>
          <w:p w14:paraId="3A540D26" w14:textId="77777777" w:rsidR="00622A97" w:rsidRPr="002F7041" w:rsidRDefault="00622A97" w:rsidP="007A3843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Arial" w:hAnsi="Arial" w:cs="Arial"/>
                <w:sz w:val="21"/>
                <w:szCs w:val="21"/>
              </w:rPr>
              <w:t>Strony postanawiają zawrzeć umowę ramową oraz umowy szczegółowe w zakresie:</w:t>
            </w:r>
          </w:p>
        </w:tc>
      </w:tr>
      <w:tr w:rsidR="00622A97" w:rsidRPr="002F7041" w14:paraId="6DC205B0" w14:textId="77777777" w:rsidTr="00AE36F6">
        <w:trPr>
          <w:trHeight w:val="2503"/>
        </w:trPr>
        <w:tc>
          <w:tcPr>
            <w:tcW w:w="9059" w:type="dxa"/>
            <w:gridSpan w:val="3"/>
          </w:tcPr>
          <w:p w14:paraId="3E82BAF5" w14:textId="77777777" w:rsidR="00622A97" w:rsidRPr="002F7041" w:rsidRDefault="00622A97" w:rsidP="007A3843">
            <w:pPr>
              <w:widowControl w:val="0"/>
              <w:autoSpaceDE w:val="0"/>
              <w:autoSpaceDN w:val="0"/>
              <w:adjustRightInd w:val="0"/>
              <w:spacing w:after="120"/>
              <w:ind w:right="-1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Segoe UI Symbol" w:eastAsia="MS Gothic" w:hAnsi="Segoe UI Symbol" w:cs="Segoe UI Symbol"/>
                <w:sz w:val="21"/>
                <w:szCs w:val="21"/>
              </w:rPr>
              <w:t>☐</w:t>
            </w:r>
            <w:r w:rsidRPr="002F7041">
              <w:rPr>
                <w:rFonts w:ascii="Arial" w:eastAsia="MS Gothic" w:hAnsi="Arial" w:cs="Arial"/>
                <w:sz w:val="21"/>
                <w:szCs w:val="21"/>
              </w:rPr>
              <w:t xml:space="preserve"> </w:t>
            </w:r>
            <w:r w:rsidRPr="002F7041">
              <w:rPr>
                <w:rFonts w:ascii="Arial" w:hAnsi="Arial" w:cs="Arial"/>
                <w:sz w:val="21"/>
                <w:szCs w:val="21"/>
              </w:rPr>
              <w:t>Usług Dzierżawy Ciemnych Włókien</w:t>
            </w:r>
          </w:p>
          <w:p w14:paraId="384B277D" w14:textId="77777777" w:rsidR="00622A97" w:rsidRPr="002F7041" w:rsidRDefault="00622A97" w:rsidP="007A3843">
            <w:pPr>
              <w:widowControl w:val="0"/>
              <w:autoSpaceDE w:val="0"/>
              <w:autoSpaceDN w:val="0"/>
              <w:adjustRightInd w:val="0"/>
              <w:spacing w:after="120"/>
              <w:ind w:right="-1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Segoe UI Symbol" w:eastAsia="MS Gothic" w:hAnsi="Segoe UI Symbol" w:cs="Segoe UI Symbol"/>
                <w:sz w:val="21"/>
                <w:szCs w:val="21"/>
              </w:rPr>
              <w:t>☐</w:t>
            </w:r>
            <w:r w:rsidRPr="002F7041">
              <w:rPr>
                <w:rFonts w:ascii="Arial" w:eastAsia="MS Gothic" w:hAnsi="Arial" w:cs="Arial"/>
                <w:sz w:val="21"/>
                <w:szCs w:val="21"/>
              </w:rPr>
              <w:t xml:space="preserve"> </w:t>
            </w:r>
            <w:r w:rsidRPr="002F7041">
              <w:rPr>
                <w:rFonts w:ascii="Arial" w:hAnsi="Arial" w:cs="Arial"/>
                <w:sz w:val="21"/>
                <w:szCs w:val="21"/>
              </w:rPr>
              <w:t>Usług Dzierżawy Kanalizacji Kablowej</w:t>
            </w:r>
          </w:p>
          <w:p w14:paraId="6D0089E5" w14:textId="77777777" w:rsidR="00622A97" w:rsidRDefault="00622A97" w:rsidP="007A3843">
            <w:pPr>
              <w:widowControl w:val="0"/>
              <w:autoSpaceDE w:val="0"/>
              <w:autoSpaceDN w:val="0"/>
              <w:adjustRightInd w:val="0"/>
              <w:spacing w:after="120"/>
              <w:ind w:right="-1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Segoe UI Symbol" w:eastAsia="MS Gothic" w:hAnsi="Segoe UI Symbol" w:cs="Segoe UI Symbol"/>
                <w:sz w:val="21"/>
                <w:szCs w:val="21"/>
              </w:rPr>
              <w:t>☐</w:t>
            </w:r>
            <w:r w:rsidRPr="002F7041">
              <w:rPr>
                <w:rFonts w:ascii="Arial" w:eastAsia="MS Gothic" w:hAnsi="Arial" w:cs="Arial"/>
                <w:sz w:val="21"/>
                <w:szCs w:val="21"/>
              </w:rPr>
              <w:t xml:space="preserve"> </w:t>
            </w:r>
            <w:r w:rsidRPr="002F7041">
              <w:rPr>
                <w:rFonts w:ascii="Arial" w:hAnsi="Arial" w:cs="Arial"/>
                <w:sz w:val="21"/>
                <w:szCs w:val="21"/>
              </w:rPr>
              <w:t>Usług Kolokacji</w:t>
            </w:r>
          </w:p>
          <w:p w14:paraId="4871485B" w14:textId="77777777" w:rsidR="00CF35E6" w:rsidRDefault="00CF35E6" w:rsidP="007A3843">
            <w:pPr>
              <w:widowControl w:val="0"/>
              <w:autoSpaceDE w:val="0"/>
              <w:autoSpaceDN w:val="0"/>
              <w:adjustRightInd w:val="0"/>
              <w:spacing w:after="120"/>
              <w:ind w:right="-1"/>
              <w:rPr>
                <w:rFonts w:eastAsia="MS Gothic" w:cs="Calibri"/>
                <w:sz w:val="21"/>
                <w:szCs w:val="21"/>
              </w:rPr>
            </w:pPr>
            <w:r w:rsidRPr="002F7041">
              <w:rPr>
                <w:rFonts w:ascii="Segoe UI Symbol" w:eastAsia="MS Gothic" w:hAnsi="Segoe UI Symbol" w:cs="Segoe UI Symbol"/>
                <w:sz w:val="21"/>
                <w:szCs w:val="21"/>
              </w:rPr>
              <w:t>☐</w:t>
            </w:r>
            <w:r>
              <w:rPr>
                <w:rFonts w:ascii="Segoe UI Symbol" w:eastAsia="MS Gothic" w:hAnsi="Segoe UI Symbol" w:cs="Segoe UI Symbol"/>
                <w:sz w:val="21"/>
                <w:szCs w:val="21"/>
              </w:rPr>
              <w:t xml:space="preserve"> </w:t>
            </w:r>
            <w:r w:rsidRPr="00CF35E6">
              <w:rPr>
                <w:rFonts w:ascii="Arial" w:eastAsia="MS Gothic" w:hAnsi="Arial" w:cs="Arial"/>
                <w:sz w:val="21"/>
                <w:szCs w:val="21"/>
              </w:rPr>
              <w:t>Usługa Długoterminowej Dzierżawy Ciemnych Włókien</w:t>
            </w:r>
          </w:p>
          <w:p w14:paraId="452CF9A9" w14:textId="51BCFC22" w:rsidR="00CF35E6" w:rsidRDefault="00CF35E6" w:rsidP="007A3843">
            <w:pPr>
              <w:widowControl w:val="0"/>
              <w:autoSpaceDE w:val="0"/>
              <w:autoSpaceDN w:val="0"/>
              <w:adjustRightInd w:val="0"/>
              <w:spacing w:after="120"/>
              <w:ind w:right="-1"/>
              <w:rPr>
                <w:rFonts w:ascii="Arial" w:hAnsi="Arial" w:cs="Arial"/>
                <w:sz w:val="21"/>
                <w:szCs w:val="21"/>
              </w:rPr>
            </w:pPr>
            <w:r w:rsidRPr="002F7041">
              <w:rPr>
                <w:rFonts w:ascii="Segoe UI Symbol" w:eastAsia="MS Gothic" w:hAnsi="Segoe UI Symbol" w:cs="Segoe UI Symbol"/>
                <w:sz w:val="21"/>
                <w:szCs w:val="21"/>
              </w:rPr>
              <w:t>☐</w:t>
            </w:r>
            <w:r>
              <w:rPr>
                <w:rFonts w:ascii="Segoe UI Symbol" w:eastAsia="MS Gothic" w:hAnsi="Segoe UI Symbol" w:cs="Segoe UI Symbol"/>
                <w:sz w:val="21"/>
                <w:szCs w:val="21"/>
              </w:rPr>
              <w:t xml:space="preserve"> </w:t>
            </w:r>
            <w:r w:rsidRPr="002A3C6C">
              <w:rPr>
                <w:rFonts w:ascii="Arial" w:hAnsi="Arial" w:cs="Arial"/>
                <w:sz w:val="21"/>
                <w:szCs w:val="21"/>
              </w:rPr>
              <w:t xml:space="preserve">Usługa </w:t>
            </w:r>
            <w:r>
              <w:rPr>
                <w:rFonts w:ascii="Arial" w:hAnsi="Arial" w:cs="Arial"/>
                <w:sz w:val="21"/>
                <w:szCs w:val="21"/>
              </w:rPr>
              <w:t xml:space="preserve">Długoterminowej </w:t>
            </w:r>
            <w:r w:rsidRPr="002A3C6C">
              <w:rPr>
                <w:rFonts w:ascii="Arial" w:hAnsi="Arial" w:cs="Arial"/>
                <w:sz w:val="21"/>
                <w:szCs w:val="21"/>
              </w:rPr>
              <w:t>Dzierżawy Kanalizacji Kablowej</w:t>
            </w:r>
          </w:p>
          <w:p w14:paraId="3636C220" w14:textId="22CAF941" w:rsidR="00CF35E6" w:rsidRPr="00CF35E6" w:rsidRDefault="00CF35E6" w:rsidP="007A3843">
            <w:pPr>
              <w:widowControl w:val="0"/>
              <w:autoSpaceDE w:val="0"/>
              <w:autoSpaceDN w:val="0"/>
              <w:adjustRightInd w:val="0"/>
              <w:spacing w:after="120"/>
              <w:ind w:right="-1"/>
              <w:rPr>
                <w:rFonts w:cs="Calibri"/>
                <w:sz w:val="21"/>
                <w:szCs w:val="21"/>
              </w:rPr>
            </w:pPr>
            <w:r w:rsidRPr="002F7041">
              <w:rPr>
                <w:rFonts w:ascii="Segoe UI Symbol" w:eastAsia="MS Gothic" w:hAnsi="Segoe UI Symbol" w:cs="Segoe UI Symbol"/>
                <w:sz w:val="21"/>
                <w:szCs w:val="21"/>
              </w:rPr>
              <w:t>☐</w:t>
            </w:r>
            <w:r>
              <w:rPr>
                <w:rFonts w:ascii="Segoe UI Symbol" w:eastAsia="MS Gothic" w:hAnsi="Segoe UI Symbol" w:cs="Segoe UI Symbol"/>
                <w:sz w:val="21"/>
                <w:szCs w:val="21"/>
              </w:rPr>
              <w:t xml:space="preserve"> </w:t>
            </w:r>
            <w:r>
              <w:rPr>
                <w:rFonts w:ascii="Arial" w:hAnsi="Arial" w:cs="Arial"/>
                <w:sz w:val="21"/>
                <w:szCs w:val="21"/>
              </w:rPr>
              <w:t>Usługa Długoterminowej Kolokacji</w:t>
            </w:r>
          </w:p>
        </w:tc>
      </w:tr>
    </w:tbl>
    <w:p w14:paraId="47611664" w14:textId="77777777" w:rsidR="00622A97" w:rsidRPr="002F7041" w:rsidRDefault="00622A97" w:rsidP="00622A97">
      <w:pPr>
        <w:widowControl w:val="0"/>
        <w:autoSpaceDE w:val="0"/>
        <w:autoSpaceDN w:val="0"/>
        <w:adjustRightInd w:val="0"/>
        <w:spacing w:after="0"/>
        <w:ind w:right="-1"/>
        <w:rPr>
          <w:rFonts w:ascii="Arial" w:hAnsi="Arial" w:cs="Arial"/>
          <w:sz w:val="21"/>
          <w:szCs w:val="21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20"/>
        <w:gridCol w:w="3020"/>
        <w:gridCol w:w="3032"/>
      </w:tblGrid>
      <w:tr w:rsidR="00622A97" w:rsidRPr="002F7041" w14:paraId="6044F281" w14:textId="77777777" w:rsidTr="007A3843">
        <w:tc>
          <w:tcPr>
            <w:tcW w:w="3095" w:type="dxa"/>
          </w:tcPr>
          <w:p w14:paraId="72A4D211" w14:textId="77777777" w:rsidR="00622A97" w:rsidRPr="002F7041" w:rsidRDefault="00622A97" w:rsidP="00AE36F6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095" w:type="dxa"/>
          </w:tcPr>
          <w:p w14:paraId="381BCAEA" w14:textId="77777777" w:rsidR="00622A97" w:rsidRPr="002F7041" w:rsidRDefault="00622A97" w:rsidP="005A76F5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095" w:type="dxa"/>
          </w:tcPr>
          <w:p w14:paraId="1D444CD9" w14:textId="0F3029CC" w:rsidR="00622A97" w:rsidRPr="002F7041" w:rsidRDefault="005A76F5" w:rsidP="005A76F5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 xml:space="preserve">                     </w:t>
            </w:r>
            <w:r w:rsidR="00622A97" w:rsidRPr="002F7041">
              <w:rPr>
                <w:rFonts w:ascii="Arial" w:hAnsi="Arial" w:cs="Arial"/>
                <w:sz w:val="21"/>
                <w:szCs w:val="21"/>
              </w:rPr>
              <w:t>OSD</w:t>
            </w:r>
          </w:p>
        </w:tc>
      </w:tr>
      <w:tr w:rsidR="00AE36F6" w:rsidRPr="002F7041" w14:paraId="12644D69" w14:textId="77777777" w:rsidTr="007A3843">
        <w:tc>
          <w:tcPr>
            <w:tcW w:w="3095" w:type="dxa"/>
          </w:tcPr>
          <w:p w14:paraId="6FD0946E" w14:textId="77777777" w:rsidR="00AE36F6" w:rsidRPr="002F7041" w:rsidRDefault="00AE36F6" w:rsidP="00AE36F6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095" w:type="dxa"/>
          </w:tcPr>
          <w:p w14:paraId="2FDB3C45" w14:textId="77777777" w:rsidR="00AE36F6" w:rsidRPr="002F7041" w:rsidRDefault="00AE36F6" w:rsidP="005A76F5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095" w:type="dxa"/>
          </w:tcPr>
          <w:p w14:paraId="08A3E3BC" w14:textId="77777777" w:rsidR="00AE36F6" w:rsidRPr="002F7041" w:rsidRDefault="00AE36F6" w:rsidP="007A3843">
            <w:pPr>
              <w:pStyle w:val="Bezodstpw"/>
              <w:spacing w:before="0" w:after="120" w:line="276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622A97" w:rsidRPr="002F7041" w14:paraId="728475E5" w14:textId="77777777" w:rsidTr="00411606">
        <w:trPr>
          <w:trHeight w:val="80"/>
        </w:trPr>
        <w:tc>
          <w:tcPr>
            <w:tcW w:w="3095" w:type="dxa"/>
          </w:tcPr>
          <w:p w14:paraId="50181841" w14:textId="77777777" w:rsidR="00622A97" w:rsidRPr="002F7041" w:rsidRDefault="00622A97" w:rsidP="00AE36F6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095" w:type="dxa"/>
          </w:tcPr>
          <w:p w14:paraId="476743D7" w14:textId="77777777" w:rsidR="00622A97" w:rsidRPr="002F7041" w:rsidRDefault="00622A97" w:rsidP="005A76F5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3095" w:type="dxa"/>
            <w:tcBorders>
              <w:bottom w:val="single" w:sz="4" w:space="0" w:color="auto"/>
            </w:tcBorders>
          </w:tcPr>
          <w:p w14:paraId="5FA25ADB" w14:textId="77777777" w:rsidR="00622A97" w:rsidRPr="002F7041" w:rsidRDefault="00622A97" w:rsidP="005A76F5">
            <w:pPr>
              <w:pStyle w:val="Bezodstpw"/>
              <w:spacing w:before="0" w:after="120" w:line="276" w:lineRule="auto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622A97" w:rsidRPr="002F7041" w14:paraId="35721C87" w14:textId="77777777" w:rsidTr="00411606">
        <w:trPr>
          <w:trHeight w:val="70"/>
        </w:trPr>
        <w:tc>
          <w:tcPr>
            <w:tcW w:w="3095" w:type="dxa"/>
          </w:tcPr>
          <w:p w14:paraId="5EABD96F" w14:textId="77777777" w:rsidR="00622A97" w:rsidRPr="002F7041" w:rsidRDefault="00622A97" w:rsidP="00AE36F6">
            <w:pPr>
              <w:pStyle w:val="Bezodstpw"/>
              <w:spacing w:before="0" w:after="120" w:line="276" w:lineRule="auto"/>
              <w:rPr>
                <w:rFonts w:ascii="Arial" w:hAnsi="Arial" w:cs="Arial"/>
                <w:i/>
                <w:sz w:val="21"/>
                <w:szCs w:val="21"/>
                <w:vertAlign w:val="superscript"/>
              </w:rPr>
            </w:pPr>
          </w:p>
        </w:tc>
        <w:tc>
          <w:tcPr>
            <w:tcW w:w="3095" w:type="dxa"/>
          </w:tcPr>
          <w:p w14:paraId="01C17249" w14:textId="77777777" w:rsidR="00622A97" w:rsidRPr="002F7041" w:rsidRDefault="00622A97" w:rsidP="005A76F5">
            <w:pPr>
              <w:pStyle w:val="Bezodstpw"/>
              <w:spacing w:before="0" w:after="120" w:line="276" w:lineRule="auto"/>
              <w:rPr>
                <w:rFonts w:ascii="Arial" w:hAnsi="Arial" w:cs="Arial"/>
                <w:i/>
                <w:sz w:val="21"/>
                <w:szCs w:val="21"/>
                <w:vertAlign w:val="superscript"/>
              </w:rPr>
            </w:pPr>
          </w:p>
        </w:tc>
        <w:tc>
          <w:tcPr>
            <w:tcW w:w="3095" w:type="dxa"/>
            <w:tcBorders>
              <w:top w:val="single" w:sz="4" w:space="0" w:color="auto"/>
            </w:tcBorders>
          </w:tcPr>
          <w:p w14:paraId="754A10C4" w14:textId="77777777" w:rsidR="00622A97" w:rsidRPr="002F7041" w:rsidRDefault="00622A97" w:rsidP="007A3843">
            <w:pPr>
              <w:pStyle w:val="Bezodstpw"/>
              <w:spacing w:before="0" w:after="120" w:line="276" w:lineRule="auto"/>
              <w:jc w:val="center"/>
              <w:rPr>
                <w:rFonts w:ascii="Arial" w:hAnsi="Arial" w:cs="Arial"/>
                <w:i/>
                <w:sz w:val="21"/>
                <w:szCs w:val="21"/>
                <w:vertAlign w:val="superscript"/>
              </w:rPr>
            </w:pPr>
            <w:r w:rsidRPr="002F7041">
              <w:rPr>
                <w:rFonts w:ascii="Arial" w:hAnsi="Arial" w:cs="Arial"/>
                <w:i/>
                <w:sz w:val="21"/>
                <w:szCs w:val="21"/>
                <w:vertAlign w:val="superscript"/>
              </w:rPr>
              <w:t>(data i podpis)</w:t>
            </w:r>
          </w:p>
        </w:tc>
      </w:tr>
    </w:tbl>
    <w:p w14:paraId="637008AE" w14:textId="036CA0CD" w:rsidR="0053539F" w:rsidRPr="00AE36F6" w:rsidRDefault="0053539F" w:rsidP="00AE36F6">
      <w:pPr>
        <w:spacing w:after="160" w:line="259" w:lineRule="auto"/>
        <w:rPr>
          <w:rFonts w:asciiTheme="majorHAnsi" w:eastAsiaTheme="majorEastAsia" w:hAnsiTheme="majorHAnsi" w:cstheme="majorBidi"/>
          <w:color w:val="323E4F" w:themeColor="text2" w:themeShade="BF"/>
          <w:spacing w:val="5"/>
          <w:kern w:val="28"/>
          <w:sz w:val="36"/>
          <w:szCs w:val="52"/>
          <w:lang w:val="cs-CZ"/>
        </w:rPr>
      </w:pPr>
    </w:p>
    <w:sectPr w:rsidR="0053539F" w:rsidRPr="00AE36F6" w:rsidSect="00411606">
      <w:footerReference w:type="default" r:id="rId10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96F751" w14:textId="77777777" w:rsidR="0017301D" w:rsidRDefault="0017301D" w:rsidP="0053539F">
      <w:pPr>
        <w:spacing w:after="0" w:line="240" w:lineRule="auto"/>
      </w:pPr>
      <w:r>
        <w:separator/>
      </w:r>
    </w:p>
  </w:endnote>
  <w:endnote w:type="continuationSeparator" w:id="0">
    <w:p w14:paraId="44350D12" w14:textId="77777777" w:rsidR="0017301D" w:rsidRDefault="0017301D" w:rsidP="005353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ravek Light">
    <w:altName w:val="Source Sans Pro"/>
    <w:charset w:val="00"/>
    <w:family w:val="auto"/>
    <w:pitch w:val="variable"/>
    <w:sig w:usb0="00000001" w:usb1="5000207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2021151235"/>
      <w:docPartObj>
        <w:docPartGallery w:val="Page Numbers (Bottom of Page)"/>
        <w:docPartUnique/>
      </w:docPartObj>
    </w:sdtPr>
    <w:sdtContent>
      <w:p w14:paraId="7D9B376E" w14:textId="428BDCC9" w:rsidR="001B2101" w:rsidRDefault="001B2101">
        <w:pPr>
          <w:pStyle w:val="Stopka"/>
          <w:jc w:val="right"/>
        </w:pPr>
        <w:r>
          <w:rPr>
            <w:noProof/>
          </w:rPr>
          <w:drawing>
            <wp:inline distT="0" distB="0" distL="0" distR="0" wp14:anchorId="0AA1D9FF" wp14:editId="6200FCE5">
              <wp:extent cx="5760720" cy="418690"/>
              <wp:effectExtent l="0" t="0" r="0" b="635"/>
              <wp:docPr id="2" name="Obraz 2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60720" cy="418690"/>
                      </a:xfrm>
                      <a:prstGeom prst="rect">
                        <a:avLst/>
                      </a:prstGeom>
                      <a:noFill/>
                    </pic:spPr>
                  </pic:pic>
                </a:graphicData>
              </a:graphic>
            </wp:inline>
          </w:drawing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90BB3FF" w14:textId="311B410C" w:rsidR="0053539F" w:rsidRDefault="0053539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A9DF75" w14:textId="77777777" w:rsidR="0017301D" w:rsidRDefault="0017301D" w:rsidP="0053539F">
      <w:pPr>
        <w:spacing w:after="0" w:line="240" w:lineRule="auto"/>
      </w:pPr>
      <w:r>
        <w:separator/>
      </w:r>
    </w:p>
  </w:footnote>
  <w:footnote w:type="continuationSeparator" w:id="0">
    <w:p w14:paraId="2E5484F3" w14:textId="77777777" w:rsidR="0017301D" w:rsidRDefault="0017301D" w:rsidP="005353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04755D"/>
    <w:multiLevelType w:val="hybridMultilevel"/>
    <w:tmpl w:val="E29C15B4"/>
    <w:lvl w:ilvl="0" w:tplc="04090013">
      <w:start w:val="1"/>
      <w:numFmt w:val="upperRoman"/>
      <w:lvlText w:val="%1."/>
      <w:lvlJc w:val="right"/>
      <w:pPr>
        <w:ind w:left="540" w:hanging="180"/>
      </w:pPr>
    </w:lvl>
    <w:lvl w:ilvl="1" w:tplc="04090019" w:tentative="1">
      <w:start w:val="1"/>
      <w:numFmt w:val="lowerLetter"/>
      <w:lvlText w:val="%2."/>
      <w:lvlJc w:val="left"/>
      <w:pPr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 w15:restartNumberingAfterBreak="0">
    <w:nsid w:val="69095C27"/>
    <w:multiLevelType w:val="hybridMultilevel"/>
    <w:tmpl w:val="11542E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99666435">
    <w:abstractNumId w:val="0"/>
  </w:num>
  <w:num w:numId="2" w16cid:durableId="20612435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A97"/>
    <w:rsid w:val="00107A16"/>
    <w:rsid w:val="00157991"/>
    <w:rsid w:val="0017301D"/>
    <w:rsid w:val="001B2101"/>
    <w:rsid w:val="003665C6"/>
    <w:rsid w:val="00367E9A"/>
    <w:rsid w:val="00411606"/>
    <w:rsid w:val="00464A9F"/>
    <w:rsid w:val="00473450"/>
    <w:rsid w:val="00490601"/>
    <w:rsid w:val="0053539F"/>
    <w:rsid w:val="005A76F5"/>
    <w:rsid w:val="005B6E19"/>
    <w:rsid w:val="00622A97"/>
    <w:rsid w:val="006E01D1"/>
    <w:rsid w:val="007A5F5C"/>
    <w:rsid w:val="008F5875"/>
    <w:rsid w:val="008F7B8F"/>
    <w:rsid w:val="009143ED"/>
    <w:rsid w:val="009C385C"/>
    <w:rsid w:val="009D664C"/>
    <w:rsid w:val="00A23649"/>
    <w:rsid w:val="00A54F9D"/>
    <w:rsid w:val="00AE36F6"/>
    <w:rsid w:val="00B106D5"/>
    <w:rsid w:val="00B312DC"/>
    <w:rsid w:val="00C1671E"/>
    <w:rsid w:val="00C429F0"/>
    <w:rsid w:val="00CF35E6"/>
    <w:rsid w:val="00D73EFF"/>
    <w:rsid w:val="00DB6B1A"/>
    <w:rsid w:val="00F14C48"/>
    <w:rsid w:val="00FB6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C43F0C8"/>
  <w15:chartTrackingRefBased/>
  <w15:docId w15:val="{29AFE1AB-B43E-4FED-A472-EC8F52AC5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2A97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622A97"/>
    <w:pPr>
      <w:spacing w:after="0" w:line="240" w:lineRule="auto"/>
    </w:pPr>
    <w:rPr>
      <w:rFonts w:ascii="Calibri" w:eastAsia="Times New Roman" w:hAnsi="Calibri" w:cs="Calibri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622A97"/>
    <w:pPr>
      <w:widowControl w:val="0"/>
      <w:autoSpaceDE w:val="0"/>
      <w:autoSpaceDN w:val="0"/>
      <w:adjustRightInd w:val="0"/>
      <w:spacing w:before="120" w:after="120" w:line="300" w:lineRule="exact"/>
      <w:ind w:right="-1"/>
      <w:contextualSpacing/>
      <w:jc w:val="both"/>
    </w:pPr>
    <w:rPr>
      <w:rFonts w:ascii="Seravek Light" w:hAnsi="Seravek Light" w:cs="Arial"/>
      <w:sz w:val="20"/>
      <w:szCs w:val="20"/>
    </w:rPr>
  </w:style>
  <w:style w:type="paragraph" w:styleId="Tytu">
    <w:name w:val="Title"/>
    <w:basedOn w:val="Normalny"/>
    <w:next w:val="Normalny"/>
    <w:link w:val="TytuZnak"/>
    <w:uiPriority w:val="10"/>
    <w:qFormat/>
    <w:rsid w:val="00622A97"/>
    <w:pPr>
      <w:pBdr>
        <w:bottom w:val="single" w:sz="8" w:space="4" w:color="4472C4" w:themeColor="accent1"/>
      </w:pBdr>
      <w:spacing w:after="300" w:line="240" w:lineRule="auto"/>
      <w:contextualSpacing/>
      <w:jc w:val="both"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36"/>
      <w:szCs w:val="52"/>
      <w:lang w:val="cs-CZ"/>
    </w:rPr>
  </w:style>
  <w:style w:type="character" w:customStyle="1" w:styleId="TytuZnak">
    <w:name w:val="Tytuł Znak"/>
    <w:basedOn w:val="Domylnaczcionkaakapitu"/>
    <w:link w:val="Tytu"/>
    <w:uiPriority w:val="10"/>
    <w:rsid w:val="00622A97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36"/>
      <w:szCs w:val="52"/>
      <w:lang w:val="cs-CZ"/>
    </w:rPr>
  </w:style>
  <w:style w:type="paragraph" w:styleId="Bezodstpw">
    <w:name w:val="No Spacing"/>
    <w:aliases w:val="Tabela"/>
    <w:uiPriority w:val="1"/>
    <w:qFormat/>
    <w:rsid w:val="00622A97"/>
    <w:pPr>
      <w:spacing w:before="40" w:after="40" w:line="240" w:lineRule="auto"/>
    </w:pPr>
    <w:rPr>
      <w:rFonts w:ascii="Seravek Light" w:eastAsia="Times New Roman" w:hAnsi="Seravek Light"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5353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3539F"/>
    <w:rPr>
      <w:rFonts w:ascii="Calibri" w:eastAsia="Times New Roman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5353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3539F"/>
    <w:rPr>
      <w:rFonts w:ascii="Calibri" w:eastAsia="Times New Roman" w:hAnsi="Calibri" w:cs="Times New Roman"/>
    </w:rPr>
  </w:style>
  <w:style w:type="paragraph" w:customStyle="1" w:styleId="Arial10i50">
    <w:name w:val="Arial_10i5_0"/>
    <w:link w:val="Arial10i50Znak"/>
    <w:rsid w:val="009D664C"/>
    <w:pPr>
      <w:spacing w:after="0" w:line="268" w:lineRule="exact"/>
    </w:pPr>
    <w:rPr>
      <w:rFonts w:ascii="Arial" w:hAnsi="Arial"/>
      <w:color w:val="000000"/>
      <w:sz w:val="21"/>
    </w:rPr>
  </w:style>
  <w:style w:type="character" w:customStyle="1" w:styleId="Arial10i50Znak">
    <w:name w:val="Arial_10i5_0 Znak"/>
    <w:basedOn w:val="Domylnaczcionkaakapitu"/>
    <w:link w:val="Arial10i50"/>
    <w:rsid w:val="009D664C"/>
    <w:rPr>
      <w:rFonts w:ascii="Arial" w:hAnsi="Arial"/>
      <w:color w:val="000000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418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5618BE976BC7748B0619AE6118CCDD0" ma:contentTypeVersion="13" ma:contentTypeDescription="Utwórz nowy dokument." ma:contentTypeScope="" ma:versionID="2b89b01704474e35a75a3efc626f0adc">
  <xsd:schema xmlns:xsd="http://www.w3.org/2001/XMLSchema" xmlns:xs="http://www.w3.org/2001/XMLSchema" xmlns:p="http://schemas.microsoft.com/office/2006/metadata/properties" xmlns:ns2="94c3098f-9807-4dc0-9650-622bd40c4205" xmlns:ns3="1626f20c-d21d-41f0-9916-f9f51b150012" targetNamespace="http://schemas.microsoft.com/office/2006/metadata/properties" ma:root="true" ma:fieldsID="82812c9be9dc2b7b6891857f7100b5e6" ns2:_="" ns3:_="">
    <xsd:import namespace="94c3098f-9807-4dc0-9650-622bd40c4205"/>
    <xsd:import namespace="1626f20c-d21d-41f0-9916-f9f51b15001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4c3098f-9807-4dc0-9650-622bd40c420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26f20c-d21d-41f0-9916-f9f51b15001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7F1ABFB-8F0F-4DF0-BA4E-C92815A93C8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E59D84E-EA15-4B49-A51C-30E9388D39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4c3098f-9807-4dc0-9650-622bd40c4205"/>
    <ds:schemaRef ds:uri="1626f20c-d21d-41f0-9916-f9f51b15001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5D6B306-112A-4B20-9FB7-044C3803C9A5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156</Words>
  <Characters>940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Dera Anna</dc:creator>
  <cp:keywords/>
  <dc:description/>
  <cp:lastModifiedBy>Hibszer Henryk</cp:lastModifiedBy>
  <cp:revision>2</cp:revision>
  <cp:lastPrinted>2022-10-13T07:37:00Z</cp:lastPrinted>
  <dcterms:created xsi:type="dcterms:W3CDTF">2022-10-13T07:39:00Z</dcterms:created>
  <dcterms:modified xsi:type="dcterms:W3CDTF">2022-10-13T07:39:00Z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0x01010015618BE976BC7748B0619AE6118CCDD0</vt:lpwstr>
  </property>
</Properties>
</file>